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F5DD0" w:rsidRDefault="001F5DD0">
      <w:pPr>
        <w:jc w:val="center"/>
      </w:pPr>
    </w:p>
    <w:p w14:paraId="00000002" w14:textId="77777777" w:rsidR="001F5DD0" w:rsidRDefault="00B97579">
      <w:pPr>
        <w:jc w:val="center"/>
      </w:pPr>
      <w:r>
        <w:t>MINUTES</w:t>
      </w:r>
    </w:p>
    <w:p w14:paraId="00000003" w14:textId="77777777" w:rsidR="001F5DD0" w:rsidRDefault="00B97579">
      <w:pPr>
        <w:jc w:val="center"/>
      </w:pPr>
      <w:r>
        <w:t>Of a Regular Meeting of the</w:t>
      </w:r>
    </w:p>
    <w:p w14:paraId="00000004" w14:textId="77777777" w:rsidR="001F5DD0" w:rsidRDefault="00B97579">
      <w:pPr>
        <w:jc w:val="center"/>
      </w:pPr>
      <w:r>
        <w:t>VILLAGE BOARD OF TRUSTEES</w:t>
      </w:r>
    </w:p>
    <w:p w14:paraId="00000005" w14:textId="71FF689C" w:rsidR="001F5DD0" w:rsidRDefault="00F253E7">
      <w:pPr>
        <w:jc w:val="center"/>
      </w:pPr>
      <w:r>
        <w:t>March</w:t>
      </w:r>
      <w:r w:rsidR="00C45644">
        <w:t xml:space="preserve"> 2</w:t>
      </w:r>
      <w:r w:rsidR="0048601F">
        <w:t xml:space="preserve">, </w:t>
      </w:r>
      <w:r w:rsidR="00B97579">
        <w:t>202</w:t>
      </w:r>
      <w:r w:rsidR="0001026A">
        <w:t>3</w:t>
      </w:r>
    </w:p>
    <w:p w14:paraId="00000006" w14:textId="77777777" w:rsidR="001F5DD0" w:rsidRDefault="001F5DD0">
      <w:pPr>
        <w:jc w:val="center"/>
      </w:pPr>
    </w:p>
    <w:p w14:paraId="00000007" w14:textId="6C45074B" w:rsidR="001F5DD0" w:rsidRDefault="00B97579">
      <w:r>
        <w:t xml:space="preserve">A regular meeting of the Village Board of Piper City was brought to order at the </w:t>
      </w:r>
      <w:r w:rsidR="00B26B52">
        <w:t>Community Building</w:t>
      </w:r>
      <w:r>
        <w:t xml:space="preserve"> o</w:t>
      </w:r>
      <w:r w:rsidR="00CF2518">
        <w:t xml:space="preserve">n </w:t>
      </w:r>
      <w:r w:rsidR="006B7CBC">
        <w:t>March 2</w:t>
      </w:r>
      <w:r>
        <w:t>, 202</w:t>
      </w:r>
      <w:r w:rsidR="006D6550">
        <w:t>3</w:t>
      </w:r>
      <w:r>
        <w:t xml:space="preserve">, at 7:00 p.m. with Mayor Orr presiding.  Trustees Fuoss, </w:t>
      </w:r>
      <w:r w:rsidR="006D6550">
        <w:t>Houck, Cotter</w:t>
      </w:r>
      <w:r w:rsidR="00961775">
        <w:t>,</w:t>
      </w:r>
      <w:r w:rsidR="009A475C">
        <w:t xml:space="preserve"> and </w:t>
      </w:r>
      <w:r w:rsidR="003114C3">
        <w:t>Mogged</w:t>
      </w:r>
      <w:r w:rsidR="00F804CB">
        <w:t xml:space="preserve"> </w:t>
      </w:r>
      <w:r>
        <w:t xml:space="preserve">responded to roll call.  </w:t>
      </w:r>
      <w:r w:rsidR="00C83275">
        <w:t xml:space="preserve"> </w:t>
      </w:r>
      <w:r w:rsidR="003114C3">
        <w:t>Bertrand</w:t>
      </w:r>
      <w:r w:rsidR="006B7CBC">
        <w:t xml:space="preserve"> and Berry</w:t>
      </w:r>
      <w:r w:rsidR="006D6550">
        <w:t xml:space="preserve"> w</w:t>
      </w:r>
      <w:r w:rsidR="006B7CBC">
        <w:t>ere</w:t>
      </w:r>
      <w:r w:rsidR="006D6550">
        <w:t xml:space="preserve"> absent.</w:t>
      </w:r>
    </w:p>
    <w:p w14:paraId="00000008" w14:textId="77777777" w:rsidR="001F5DD0" w:rsidRDefault="001F5DD0"/>
    <w:p w14:paraId="00000009" w14:textId="23DCE6DC" w:rsidR="001F5DD0" w:rsidRDefault="00B97579">
      <w:r>
        <w:t>The minutes from the regular meeting held on</w:t>
      </w:r>
      <w:r w:rsidR="006B7CBC">
        <w:t xml:space="preserve"> February 2</w:t>
      </w:r>
      <w:r w:rsidR="003114C3">
        <w:t>, 2023</w:t>
      </w:r>
      <w:r w:rsidR="00FD667A">
        <w:t>,</w:t>
      </w:r>
      <w:r>
        <w:t xml:space="preserve"> were presented to the Board for their approval.  Motion to approve the minutes was made by </w:t>
      </w:r>
      <w:r w:rsidR="003114C3">
        <w:t>Cotter</w:t>
      </w:r>
      <w:r>
        <w:t xml:space="preserve"> and seconded by </w:t>
      </w:r>
      <w:r w:rsidR="00907A20">
        <w:t>Houck</w:t>
      </w:r>
      <w:r w:rsidR="00B94AB4">
        <w:t>.</w:t>
      </w:r>
      <w:r>
        <w:t xml:space="preserve">  On a voice vote all trustees voted aye and the motion was carried.</w:t>
      </w:r>
      <w:r w:rsidR="00B26B52">
        <w:t xml:space="preserve">  </w:t>
      </w:r>
    </w:p>
    <w:p w14:paraId="0000000A" w14:textId="77777777" w:rsidR="001F5DD0" w:rsidRDefault="001F5DD0"/>
    <w:p w14:paraId="0000000C" w14:textId="3ECCF09E" w:rsidR="001F5DD0" w:rsidRDefault="00B97579">
      <w:r>
        <w:t xml:space="preserve">The financial report for </w:t>
      </w:r>
      <w:r w:rsidR="003114C3">
        <w:t>January</w:t>
      </w:r>
      <w:r>
        <w:t xml:space="preserve"> showing a balance on hand in all funds of</w:t>
      </w:r>
      <w:r w:rsidR="00C05427">
        <w:t xml:space="preserve"> </w:t>
      </w:r>
      <w:r w:rsidR="00CF0DFE">
        <w:t>$</w:t>
      </w:r>
      <w:r w:rsidR="003114C3">
        <w:t>1,</w:t>
      </w:r>
      <w:r w:rsidR="006B7CBC">
        <w:t>044,142.89</w:t>
      </w:r>
      <w:r>
        <w:t xml:space="preserve"> as of </w:t>
      </w:r>
      <w:r w:rsidR="006B7CBC">
        <w:t>February 28</w:t>
      </w:r>
      <w:r>
        <w:t xml:space="preserve">, </w:t>
      </w:r>
      <w:r w:rsidR="00FD667A">
        <w:t>202</w:t>
      </w:r>
      <w:r w:rsidR="003114C3">
        <w:t>3</w:t>
      </w:r>
      <w:r w:rsidR="00FD667A">
        <w:t>,</w:t>
      </w:r>
      <w:r>
        <w:t xml:space="preserve"> was presented to the Board for their approval.  Motion was made by</w:t>
      </w:r>
      <w:r w:rsidR="006B7CBC">
        <w:t xml:space="preserve"> Fuoss</w:t>
      </w:r>
      <w:r>
        <w:t xml:space="preserve"> and seconded by </w:t>
      </w:r>
      <w:r w:rsidR="006B7CBC">
        <w:t>Mogged</w:t>
      </w:r>
      <w:r>
        <w:t xml:space="preserve"> to approve the financial report.  On a voice vote all trustees voted aye and the report was approved</w:t>
      </w:r>
      <w:r w:rsidR="00257066">
        <w:t>.</w:t>
      </w:r>
    </w:p>
    <w:p w14:paraId="089B8366" w14:textId="77777777" w:rsidR="00257066" w:rsidRDefault="00257066"/>
    <w:p w14:paraId="0000000D" w14:textId="77777777" w:rsidR="001F5DD0" w:rsidRDefault="00B97579">
      <w:r>
        <w:t xml:space="preserve">A list of payroll and bills were presented to the Board for their consideration.  Motion by </w:t>
      </w:r>
    </w:p>
    <w:p w14:paraId="00000010" w14:textId="24B74F41" w:rsidR="001F5DD0" w:rsidRDefault="006B7CBC">
      <w:r>
        <w:t>Cotter</w:t>
      </w:r>
      <w:r w:rsidR="00B97579">
        <w:t xml:space="preserve"> and seconded by </w:t>
      </w:r>
      <w:r>
        <w:t xml:space="preserve">Houck </w:t>
      </w:r>
      <w:r w:rsidR="00B97579">
        <w:t xml:space="preserve">that the village clerk issue warrants on the village treasurer to named claimants.  On a </w:t>
      </w:r>
      <w:r w:rsidR="006D6550">
        <w:t>voice</w:t>
      </w:r>
      <w:r w:rsidR="00B97579">
        <w:t xml:space="preserve"> vote all trustees voted aye and the motion was carried.  The list of payroll and bills is attached to these minutes and made a part hereof by reference.</w:t>
      </w:r>
    </w:p>
    <w:p w14:paraId="00000011" w14:textId="32D9DDA7" w:rsidR="001F5DD0" w:rsidRDefault="001F5DD0"/>
    <w:p w14:paraId="57F74EB9" w14:textId="22DC4A8E" w:rsidR="007E7844" w:rsidRDefault="003114C3">
      <w:r>
        <w:t xml:space="preserve">Under public comments, </w:t>
      </w:r>
      <w:proofErr w:type="spellStart"/>
      <w:r w:rsidR="006B7CBC">
        <w:t>Abrie</w:t>
      </w:r>
      <w:proofErr w:type="spellEnd"/>
      <w:r w:rsidR="006B7CBC">
        <w:t xml:space="preserve"> </w:t>
      </w:r>
      <w:proofErr w:type="spellStart"/>
      <w:r w:rsidR="006B7CBC">
        <w:t>Dyrby</w:t>
      </w:r>
      <w:proofErr w:type="spellEnd"/>
      <w:r w:rsidR="006B7CBC">
        <w:t xml:space="preserve"> </w:t>
      </w:r>
      <w:r w:rsidR="001234B3">
        <w:t xml:space="preserve">, </w:t>
      </w:r>
      <w:r w:rsidR="006B7CBC">
        <w:t>from the Tri-Point Post Prom committe</w:t>
      </w:r>
      <w:r w:rsidR="001234B3">
        <w:t xml:space="preserve">e, spoke to the board about Post Prom activities and asked if they would donate.  Mogged made a motion to donate $200 to the Tri-Point Post Prom Committee and Fuoss seconded.  On a voice vote all trustees voted aye and the motion was carried.  Ford County Sheriff Chad Johnson and State’s Attorney Andrew Killian introduced themselves to the board.  Sheriff Johnson informed the board that he only has four deputies on the department at this </w:t>
      </w:r>
      <w:r w:rsidR="007C47C9">
        <w:t>time,</w:t>
      </w:r>
      <w:r w:rsidR="001234B3">
        <w:t xml:space="preserve"> but they will continue to make rounds in Piper City.  Killian noted that they have seen an uptick in mental health related cases and reminded the board to call 911 for help if needed.  John </w:t>
      </w:r>
      <w:proofErr w:type="spellStart"/>
      <w:r w:rsidR="001234B3">
        <w:t>Gallahue</w:t>
      </w:r>
      <w:proofErr w:type="spellEnd"/>
      <w:r w:rsidR="001234B3">
        <w:t xml:space="preserve"> share with the board the date, March 7, 2023, as the next date of the Piper City Community Historical Society meeting.  Bryant </w:t>
      </w:r>
      <w:proofErr w:type="spellStart"/>
      <w:r w:rsidR="001234B3">
        <w:t>Movern</w:t>
      </w:r>
      <w:proofErr w:type="spellEnd"/>
      <w:r w:rsidR="001234B3">
        <w:t xml:space="preserve"> presented to the board with information on an available grant through ATS that he would like to </w:t>
      </w:r>
      <w:r w:rsidR="00582555">
        <w:t xml:space="preserve">submit on behalf of the village.  His goal is to beautify the main streets with hanging flower baskets and the grant money should cover the expenses.  The board discussed issues with maintenance of the pots but </w:t>
      </w:r>
      <w:r w:rsidR="007C47C9">
        <w:t>overall,</w:t>
      </w:r>
      <w:r w:rsidR="00582555">
        <w:t xml:space="preserve"> their consensus was for </w:t>
      </w:r>
      <w:proofErr w:type="spellStart"/>
      <w:r w:rsidR="00582555">
        <w:t>Movern</w:t>
      </w:r>
      <w:proofErr w:type="spellEnd"/>
      <w:r w:rsidR="00582555">
        <w:t xml:space="preserve"> to proceed with the grant application.  Robyn </w:t>
      </w:r>
      <w:proofErr w:type="spellStart"/>
      <w:r w:rsidR="00582555">
        <w:t>Gislain</w:t>
      </w:r>
      <w:proofErr w:type="spellEnd"/>
      <w:r w:rsidR="00582555">
        <w:t xml:space="preserve"> asked the board if they would allow her to place a sign at the village boundary along Route 24 that advertises businesses within the community.  She would purchase the sign and ask for a $30 fee from each business that would like to advertise on the sign.  The board will further discuss the proposal and there was no objection raised.</w:t>
      </w:r>
    </w:p>
    <w:p w14:paraId="4DABD98D" w14:textId="77777777" w:rsidR="00582555" w:rsidRDefault="00582555"/>
    <w:p w14:paraId="47160197" w14:textId="77777777" w:rsidR="00582555" w:rsidRDefault="00582555"/>
    <w:p w14:paraId="0C1E9754" w14:textId="4099CC38" w:rsidR="00582555" w:rsidRDefault="00582555">
      <w:r w:rsidRPr="00582555">
        <w:lastRenderedPageBreak/>
        <w:t>Page 2, Village Board Meeting Minutes, February 2, 2023</w:t>
      </w:r>
    </w:p>
    <w:p w14:paraId="673C51CA" w14:textId="77777777" w:rsidR="00582555" w:rsidRDefault="00582555"/>
    <w:p w14:paraId="3D15ACE7" w14:textId="5C27B114" w:rsidR="00443F8C" w:rsidRDefault="00B97579">
      <w:r>
        <w:t xml:space="preserve">Under old business, </w:t>
      </w:r>
      <w:r w:rsidR="00582555">
        <w:t>the board approved a $200 donation to Tri-Point Post Prom during the public comments period.</w:t>
      </w:r>
    </w:p>
    <w:p w14:paraId="79C120DB" w14:textId="0116748A" w:rsidR="00582555" w:rsidRDefault="00582555"/>
    <w:p w14:paraId="558172BA" w14:textId="1C06EE48" w:rsidR="00582555" w:rsidRDefault="00582555">
      <w:r>
        <w:t xml:space="preserve">Under new business, Mayor Orr introduced Tyler Martin, a licensed water operator.  Martin shared his experience and credentials with the board.  </w:t>
      </w:r>
      <w:r w:rsidR="00480F15">
        <w:t>After discussion, Fuoss made a motion to hire Tyler Martin as the licensed water operator for the village for a period of one year with compensation of $12,000 per year to be paid in equal monthly installments, starting in March 2023.  Fuoss further moved that the mayor be authorized to execute a contract on behalf of the village in setting forth the duties and responsibilities of the licensed water operator and the village, subject to approval of the contract by the village attorney.  Houck seconded the motions, and a roll call vote was taken.  Fuoss, Houck, Mogged, Cotter voted aye with Berry and Bertrand absent.  The motion was carried.</w:t>
      </w:r>
    </w:p>
    <w:p w14:paraId="503EA452" w14:textId="77777777" w:rsidR="00FD5A9C" w:rsidRDefault="00FD5A9C"/>
    <w:p w14:paraId="52629D6A" w14:textId="66DAEFA9" w:rsidR="00C5644D" w:rsidRDefault="00C5644D" w:rsidP="00C5644D">
      <w:r>
        <w:t xml:space="preserve"> Mayor Orr </w:t>
      </w:r>
      <w:r w:rsidR="00480F15">
        <w:t>stated that he had spoken with Lee Excavating about the building of Cross St. on the east side of Route 24.  They will be providing a proposal to the mayor.  It was noted that the coffee house has a May 2023 opening target.</w:t>
      </w:r>
    </w:p>
    <w:p w14:paraId="058CA510" w14:textId="7FA5148D" w:rsidR="00C5644D" w:rsidRDefault="00C5644D" w:rsidP="00C5644D"/>
    <w:p w14:paraId="7B1258D5" w14:textId="625E2155" w:rsidR="00C5644D" w:rsidRDefault="00C5644D" w:rsidP="00C5644D">
      <w:r>
        <w:t xml:space="preserve">Mayor Orr </w:t>
      </w:r>
      <w:r w:rsidR="00FE7770">
        <w:t>noted that the village banners are beginning to show signs of wear and asked if the board would approve purchase of new banners.  Fuoss made a motion to purchase new banners for the downtown area and Cotter seconded.  On a voice vote all trustees voted aye and the motion was carried.</w:t>
      </w:r>
    </w:p>
    <w:p w14:paraId="542ABE13" w14:textId="06CAD0DF" w:rsidR="00C55A70" w:rsidRDefault="00C55A70" w:rsidP="00C5644D"/>
    <w:p w14:paraId="2DBBB90E" w14:textId="0749244F" w:rsidR="00C55A70" w:rsidRDefault="00C55A70" w:rsidP="00C5644D">
      <w:r>
        <w:t xml:space="preserve">Mayor Orr stated that </w:t>
      </w:r>
      <w:r w:rsidR="00FE7770">
        <w:t>Julie Bertrand had notified him that the applicant that most fit the criteria for the Gary Merle Harford Education Trust Scholarship was Emma Creek.  Mogged made a motion to award the scholarship to Emma Creek and Houck seconded.  On a voice vote all trustees voted aye and the motion was carried.</w:t>
      </w:r>
    </w:p>
    <w:p w14:paraId="1C028D8B" w14:textId="28FCD2BB" w:rsidR="00FE7770" w:rsidRDefault="00FE7770" w:rsidP="00C5644D"/>
    <w:p w14:paraId="062D237C" w14:textId="102AC275" w:rsidR="00FE7770" w:rsidRDefault="00FE7770" w:rsidP="00C5644D">
      <w:r>
        <w:t>Code Officer Walker shared her activity reports with the board.</w:t>
      </w:r>
    </w:p>
    <w:p w14:paraId="240FA567" w14:textId="77777777" w:rsidR="00FE7770" w:rsidRDefault="00FE7770" w:rsidP="00C9053F"/>
    <w:p w14:paraId="38F9A675" w14:textId="315DBEAA" w:rsidR="00C5644D" w:rsidRDefault="00C5644D" w:rsidP="00C9053F">
      <w:r>
        <w:t>Under Trustee reports,</w:t>
      </w:r>
      <w:r w:rsidR="00FE7770">
        <w:t xml:space="preserve"> Trustee Fuoss asked for follow up reports on the dog incident in the park as well as the park vandalism. </w:t>
      </w:r>
      <w:r>
        <w:t xml:space="preserve"> Trustee </w:t>
      </w:r>
      <w:r w:rsidR="00C9053F">
        <w:t>Houc</w:t>
      </w:r>
      <w:r w:rsidR="00FE7770">
        <w:t>k reported that he was waiting on a call from Infinity concerning internet options in the village</w:t>
      </w:r>
      <w:r w:rsidR="00C9053F">
        <w:t>.  Trustee</w:t>
      </w:r>
      <w:r w:rsidR="00FE7770">
        <w:t xml:space="preserve"> </w:t>
      </w:r>
      <w:r w:rsidR="00C9053F">
        <w:t>Mogged</w:t>
      </w:r>
      <w:r w:rsidR="00FE7770">
        <w:t xml:space="preserve"> stated that he would speak with Doug Smith concerning the internet equipment that is already available in the village.  </w:t>
      </w:r>
      <w:r w:rsidR="00764E4C">
        <w:t>He will also reach out to Connexus.</w:t>
      </w:r>
    </w:p>
    <w:p w14:paraId="7A083FC1" w14:textId="77777777" w:rsidR="001066F9" w:rsidRDefault="001066F9"/>
    <w:p w14:paraId="00000023" w14:textId="19E33AFB" w:rsidR="001F5DD0" w:rsidRDefault="00B97579">
      <w:r>
        <w:t xml:space="preserve">Motion for adjournment was made by Fuoss and seconded by </w:t>
      </w:r>
      <w:r w:rsidR="00C9053F">
        <w:t>Houck</w:t>
      </w:r>
      <w:r w:rsidR="00FC61E7">
        <w:t>. M</w:t>
      </w:r>
      <w:r>
        <w:t xml:space="preserve">otion carried and the meeting was adjourned at </w:t>
      </w:r>
      <w:r w:rsidR="00764E4C">
        <w:t>8:33</w:t>
      </w:r>
      <w:r>
        <w:t xml:space="preserve"> p.m. </w:t>
      </w:r>
    </w:p>
    <w:p w14:paraId="6774B9CC" w14:textId="77777777" w:rsidR="00380CB6" w:rsidRDefault="00380CB6"/>
    <w:p w14:paraId="0000002A" w14:textId="53241132" w:rsidR="001F5DD0" w:rsidRDefault="001F5DD0"/>
    <w:p w14:paraId="29B480E2" w14:textId="0CC13027" w:rsidR="006139D0" w:rsidRDefault="006139D0"/>
    <w:p w14:paraId="6A60F7AC" w14:textId="77777777" w:rsidR="006139D0" w:rsidRDefault="006139D0"/>
    <w:p w14:paraId="0000002B" w14:textId="77777777" w:rsidR="001F5DD0" w:rsidRDefault="00B97579">
      <w:r>
        <w:tab/>
      </w:r>
      <w:r>
        <w:tab/>
      </w:r>
      <w:r>
        <w:tab/>
      </w:r>
      <w:r>
        <w:tab/>
      </w:r>
      <w:r>
        <w:tab/>
      </w:r>
      <w:r>
        <w:tab/>
      </w:r>
      <w:r>
        <w:tab/>
      </w:r>
      <w:r>
        <w:tab/>
        <w:t>Rhonda McCoy, Village Clerk</w:t>
      </w:r>
    </w:p>
    <w:sectPr w:rsidR="001F5DD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86D7C" w14:textId="77777777" w:rsidR="00EB3274" w:rsidRDefault="00EB3274" w:rsidP="002F7CD9">
      <w:r>
        <w:separator/>
      </w:r>
    </w:p>
  </w:endnote>
  <w:endnote w:type="continuationSeparator" w:id="0">
    <w:p w14:paraId="5E9C52DB" w14:textId="77777777" w:rsidR="00EB3274" w:rsidRDefault="00EB3274" w:rsidP="002F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603BD" w14:textId="77777777" w:rsidR="00EB3274" w:rsidRDefault="00EB3274" w:rsidP="002F7CD9">
      <w:r>
        <w:separator/>
      </w:r>
    </w:p>
  </w:footnote>
  <w:footnote w:type="continuationSeparator" w:id="0">
    <w:p w14:paraId="24DF0122" w14:textId="77777777" w:rsidR="00EB3274" w:rsidRDefault="00EB3274" w:rsidP="002F7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DD0"/>
    <w:rsid w:val="0001026A"/>
    <w:rsid w:val="00010EFD"/>
    <w:rsid w:val="00013D6E"/>
    <w:rsid w:val="00017301"/>
    <w:rsid w:val="00025F14"/>
    <w:rsid w:val="000534B2"/>
    <w:rsid w:val="0007193C"/>
    <w:rsid w:val="00087821"/>
    <w:rsid w:val="000A2B88"/>
    <w:rsid w:val="000A30A7"/>
    <w:rsid w:val="000B75FB"/>
    <w:rsid w:val="000C321A"/>
    <w:rsid w:val="000E380C"/>
    <w:rsid w:val="000F0C53"/>
    <w:rsid w:val="001066F9"/>
    <w:rsid w:val="0010683B"/>
    <w:rsid w:val="00111F9F"/>
    <w:rsid w:val="001179E6"/>
    <w:rsid w:val="00120857"/>
    <w:rsid w:val="001234B3"/>
    <w:rsid w:val="001244F8"/>
    <w:rsid w:val="00130A30"/>
    <w:rsid w:val="00154ACE"/>
    <w:rsid w:val="00164FC2"/>
    <w:rsid w:val="00170F54"/>
    <w:rsid w:val="0017261B"/>
    <w:rsid w:val="0017339E"/>
    <w:rsid w:val="00174078"/>
    <w:rsid w:val="00174D14"/>
    <w:rsid w:val="001851E0"/>
    <w:rsid w:val="00191876"/>
    <w:rsid w:val="001A5B12"/>
    <w:rsid w:val="001B510C"/>
    <w:rsid w:val="001D4B43"/>
    <w:rsid w:val="001E27AB"/>
    <w:rsid w:val="001E2C85"/>
    <w:rsid w:val="001F02AF"/>
    <w:rsid w:val="001F5306"/>
    <w:rsid w:val="001F5DD0"/>
    <w:rsid w:val="001F7112"/>
    <w:rsid w:val="001F7373"/>
    <w:rsid w:val="002069BA"/>
    <w:rsid w:val="002245E3"/>
    <w:rsid w:val="00226320"/>
    <w:rsid w:val="0022646D"/>
    <w:rsid w:val="00227726"/>
    <w:rsid w:val="00245D6C"/>
    <w:rsid w:val="00257066"/>
    <w:rsid w:val="0026629E"/>
    <w:rsid w:val="00266B7A"/>
    <w:rsid w:val="002A773E"/>
    <w:rsid w:val="002D2799"/>
    <w:rsid w:val="002D41BE"/>
    <w:rsid w:val="002E34DE"/>
    <w:rsid w:val="002F6205"/>
    <w:rsid w:val="002F7CD9"/>
    <w:rsid w:val="00302607"/>
    <w:rsid w:val="003114C3"/>
    <w:rsid w:val="00312A81"/>
    <w:rsid w:val="00322011"/>
    <w:rsid w:val="003324C0"/>
    <w:rsid w:val="003352FD"/>
    <w:rsid w:val="003434A7"/>
    <w:rsid w:val="00374153"/>
    <w:rsid w:val="00380CB6"/>
    <w:rsid w:val="003B24BA"/>
    <w:rsid w:val="003D14BA"/>
    <w:rsid w:val="003D39A9"/>
    <w:rsid w:val="003D6D59"/>
    <w:rsid w:val="003E6EFB"/>
    <w:rsid w:val="003F4FA6"/>
    <w:rsid w:val="003F68DA"/>
    <w:rsid w:val="00401C09"/>
    <w:rsid w:val="004078D5"/>
    <w:rsid w:val="00413C79"/>
    <w:rsid w:val="004152C2"/>
    <w:rsid w:val="004242AA"/>
    <w:rsid w:val="00430713"/>
    <w:rsid w:val="00443F8C"/>
    <w:rsid w:val="00454583"/>
    <w:rsid w:val="00465A14"/>
    <w:rsid w:val="004738CB"/>
    <w:rsid w:val="004770D1"/>
    <w:rsid w:val="00480F15"/>
    <w:rsid w:val="0048601F"/>
    <w:rsid w:val="00497C3F"/>
    <w:rsid w:val="004B33F7"/>
    <w:rsid w:val="004C3305"/>
    <w:rsid w:val="004C67D5"/>
    <w:rsid w:val="004D51D4"/>
    <w:rsid w:val="004F0F4B"/>
    <w:rsid w:val="004F6CBD"/>
    <w:rsid w:val="0050100C"/>
    <w:rsid w:val="00515358"/>
    <w:rsid w:val="00523713"/>
    <w:rsid w:val="00526ABC"/>
    <w:rsid w:val="00527060"/>
    <w:rsid w:val="005413AE"/>
    <w:rsid w:val="00541F85"/>
    <w:rsid w:val="00542EE2"/>
    <w:rsid w:val="005449C0"/>
    <w:rsid w:val="00552DAA"/>
    <w:rsid w:val="005530F9"/>
    <w:rsid w:val="00562010"/>
    <w:rsid w:val="00570DAD"/>
    <w:rsid w:val="00572634"/>
    <w:rsid w:val="005730CA"/>
    <w:rsid w:val="00574647"/>
    <w:rsid w:val="005765CE"/>
    <w:rsid w:val="00576D5E"/>
    <w:rsid w:val="00582555"/>
    <w:rsid w:val="00582585"/>
    <w:rsid w:val="00586096"/>
    <w:rsid w:val="0058711C"/>
    <w:rsid w:val="005A0394"/>
    <w:rsid w:val="005A268F"/>
    <w:rsid w:val="005A7508"/>
    <w:rsid w:val="005B708C"/>
    <w:rsid w:val="005C31AC"/>
    <w:rsid w:val="005D13CF"/>
    <w:rsid w:val="005D1897"/>
    <w:rsid w:val="005F00CC"/>
    <w:rsid w:val="005F13B0"/>
    <w:rsid w:val="00604DE2"/>
    <w:rsid w:val="0061164A"/>
    <w:rsid w:val="006126D5"/>
    <w:rsid w:val="006139D0"/>
    <w:rsid w:val="0064217A"/>
    <w:rsid w:val="006424A8"/>
    <w:rsid w:val="00642C18"/>
    <w:rsid w:val="00646A11"/>
    <w:rsid w:val="00654E23"/>
    <w:rsid w:val="00677D99"/>
    <w:rsid w:val="006A5D1B"/>
    <w:rsid w:val="006B7CBC"/>
    <w:rsid w:val="006D2F45"/>
    <w:rsid w:val="006D512D"/>
    <w:rsid w:val="006D6550"/>
    <w:rsid w:val="006E7885"/>
    <w:rsid w:val="00701D42"/>
    <w:rsid w:val="00706C55"/>
    <w:rsid w:val="00717A2D"/>
    <w:rsid w:val="00723A31"/>
    <w:rsid w:val="00724ED8"/>
    <w:rsid w:val="007400D5"/>
    <w:rsid w:val="00760DB1"/>
    <w:rsid w:val="00764E4C"/>
    <w:rsid w:val="007718C4"/>
    <w:rsid w:val="00774446"/>
    <w:rsid w:val="00775B0C"/>
    <w:rsid w:val="007828E4"/>
    <w:rsid w:val="00786704"/>
    <w:rsid w:val="00791E9A"/>
    <w:rsid w:val="007936DE"/>
    <w:rsid w:val="0079750F"/>
    <w:rsid w:val="007A5D95"/>
    <w:rsid w:val="007C1AF2"/>
    <w:rsid w:val="007C2B53"/>
    <w:rsid w:val="007C47C9"/>
    <w:rsid w:val="007C6147"/>
    <w:rsid w:val="007D0865"/>
    <w:rsid w:val="007D165B"/>
    <w:rsid w:val="007E77F1"/>
    <w:rsid w:val="007E7844"/>
    <w:rsid w:val="007F4248"/>
    <w:rsid w:val="00806A4D"/>
    <w:rsid w:val="00813216"/>
    <w:rsid w:val="00821908"/>
    <w:rsid w:val="00825300"/>
    <w:rsid w:val="00833FEA"/>
    <w:rsid w:val="0085268F"/>
    <w:rsid w:val="008659E2"/>
    <w:rsid w:val="008668F6"/>
    <w:rsid w:val="0088030A"/>
    <w:rsid w:val="008818D7"/>
    <w:rsid w:val="00881B77"/>
    <w:rsid w:val="00885CF7"/>
    <w:rsid w:val="008A1F29"/>
    <w:rsid w:val="008A65FE"/>
    <w:rsid w:val="008B325D"/>
    <w:rsid w:val="008B4DA1"/>
    <w:rsid w:val="008C4A5D"/>
    <w:rsid w:val="008C54DB"/>
    <w:rsid w:val="008D7D3F"/>
    <w:rsid w:val="008E5994"/>
    <w:rsid w:val="008F4B3D"/>
    <w:rsid w:val="008F5236"/>
    <w:rsid w:val="00907A20"/>
    <w:rsid w:val="00910FCD"/>
    <w:rsid w:val="00926C39"/>
    <w:rsid w:val="009465DD"/>
    <w:rsid w:val="00950B84"/>
    <w:rsid w:val="00954534"/>
    <w:rsid w:val="009573DA"/>
    <w:rsid w:val="00961775"/>
    <w:rsid w:val="00963271"/>
    <w:rsid w:val="00973E2C"/>
    <w:rsid w:val="009A475C"/>
    <w:rsid w:val="009B148A"/>
    <w:rsid w:val="009B2E27"/>
    <w:rsid w:val="009C301A"/>
    <w:rsid w:val="009D152D"/>
    <w:rsid w:val="009D4D49"/>
    <w:rsid w:val="009E6CE1"/>
    <w:rsid w:val="009F47B7"/>
    <w:rsid w:val="00A02FDA"/>
    <w:rsid w:val="00A03527"/>
    <w:rsid w:val="00A050B0"/>
    <w:rsid w:val="00A267ED"/>
    <w:rsid w:val="00A27F6A"/>
    <w:rsid w:val="00A44BB8"/>
    <w:rsid w:val="00A454A3"/>
    <w:rsid w:val="00A636A2"/>
    <w:rsid w:val="00A640A4"/>
    <w:rsid w:val="00A71CE5"/>
    <w:rsid w:val="00A80756"/>
    <w:rsid w:val="00A86122"/>
    <w:rsid w:val="00A90848"/>
    <w:rsid w:val="00A90DAE"/>
    <w:rsid w:val="00A92EC3"/>
    <w:rsid w:val="00A95021"/>
    <w:rsid w:val="00A97B87"/>
    <w:rsid w:val="00AA4C14"/>
    <w:rsid w:val="00AB749F"/>
    <w:rsid w:val="00AC12DE"/>
    <w:rsid w:val="00AC55FC"/>
    <w:rsid w:val="00AC7305"/>
    <w:rsid w:val="00AD0B88"/>
    <w:rsid w:val="00AD2A61"/>
    <w:rsid w:val="00AE0797"/>
    <w:rsid w:val="00AE7F90"/>
    <w:rsid w:val="00AF1692"/>
    <w:rsid w:val="00B021B2"/>
    <w:rsid w:val="00B0306A"/>
    <w:rsid w:val="00B20C75"/>
    <w:rsid w:val="00B26B52"/>
    <w:rsid w:val="00B35886"/>
    <w:rsid w:val="00B37C33"/>
    <w:rsid w:val="00B402A2"/>
    <w:rsid w:val="00B43541"/>
    <w:rsid w:val="00B47835"/>
    <w:rsid w:val="00B503CF"/>
    <w:rsid w:val="00B538D1"/>
    <w:rsid w:val="00B6153A"/>
    <w:rsid w:val="00B72564"/>
    <w:rsid w:val="00B745E2"/>
    <w:rsid w:val="00B82C08"/>
    <w:rsid w:val="00B90A2C"/>
    <w:rsid w:val="00B914D8"/>
    <w:rsid w:val="00B91D5D"/>
    <w:rsid w:val="00B94AB4"/>
    <w:rsid w:val="00B97579"/>
    <w:rsid w:val="00BA15A0"/>
    <w:rsid w:val="00BA424C"/>
    <w:rsid w:val="00BE0D84"/>
    <w:rsid w:val="00BE3C60"/>
    <w:rsid w:val="00BE667F"/>
    <w:rsid w:val="00BF3DB6"/>
    <w:rsid w:val="00BF4924"/>
    <w:rsid w:val="00C05427"/>
    <w:rsid w:val="00C10ADC"/>
    <w:rsid w:val="00C1101A"/>
    <w:rsid w:val="00C14D08"/>
    <w:rsid w:val="00C23550"/>
    <w:rsid w:val="00C23CC6"/>
    <w:rsid w:val="00C31B7E"/>
    <w:rsid w:val="00C3795A"/>
    <w:rsid w:val="00C42BAD"/>
    <w:rsid w:val="00C45644"/>
    <w:rsid w:val="00C53266"/>
    <w:rsid w:val="00C55A70"/>
    <w:rsid w:val="00C5644D"/>
    <w:rsid w:val="00C60003"/>
    <w:rsid w:val="00C83275"/>
    <w:rsid w:val="00C8349C"/>
    <w:rsid w:val="00C84FF5"/>
    <w:rsid w:val="00C9053F"/>
    <w:rsid w:val="00C9490E"/>
    <w:rsid w:val="00CA5DF9"/>
    <w:rsid w:val="00CB77F8"/>
    <w:rsid w:val="00CC0C4C"/>
    <w:rsid w:val="00CC7AAF"/>
    <w:rsid w:val="00CF0307"/>
    <w:rsid w:val="00CF0DFE"/>
    <w:rsid w:val="00CF17AE"/>
    <w:rsid w:val="00CF2518"/>
    <w:rsid w:val="00CF7F07"/>
    <w:rsid w:val="00D05456"/>
    <w:rsid w:val="00D060E6"/>
    <w:rsid w:val="00D07AAA"/>
    <w:rsid w:val="00D1277E"/>
    <w:rsid w:val="00D12D15"/>
    <w:rsid w:val="00D2201C"/>
    <w:rsid w:val="00D26E50"/>
    <w:rsid w:val="00D30C99"/>
    <w:rsid w:val="00D339EF"/>
    <w:rsid w:val="00D44297"/>
    <w:rsid w:val="00D7042D"/>
    <w:rsid w:val="00D8447F"/>
    <w:rsid w:val="00D8613E"/>
    <w:rsid w:val="00D95D31"/>
    <w:rsid w:val="00DA621A"/>
    <w:rsid w:val="00DB4A82"/>
    <w:rsid w:val="00DB6EBA"/>
    <w:rsid w:val="00DC72C6"/>
    <w:rsid w:val="00DC7F58"/>
    <w:rsid w:val="00DD19B5"/>
    <w:rsid w:val="00DD6CE8"/>
    <w:rsid w:val="00DE4403"/>
    <w:rsid w:val="00DF17EF"/>
    <w:rsid w:val="00DF694F"/>
    <w:rsid w:val="00DF7BBE"/>
    <w:rsid w:val="00E01135"/>
    <w:rsid w:val="00E02660"/>
    <w:rsid w:val="00E06B19"/>
    <w:rsid w:val="00E229B7"/>
    <w:rsid w:val="00E252F5"/>
    <w:rsid w:val="00E3051D"/>
    <w:rsid w:val="00E43FE5"/>
    <w:rsid w:val="00E503C2"/>
    <w:rsid w:val="00E671E1"/>
    <w:rsid w:val="00E750F2"/>
    <w:rsid w:val="00E8373C"/>
    <w:rsid w:val="00E87EF0"/>
    <w:rsid w:val="00E90D07"/>
    <w:rsid w:val="00EA6C07"/>
    <w:rsid w:val="00EB1FF9"/>
    <w:rsid w:val="00EB3274"/>
    <w:rsid w:val="00EC1A6B"/>
    <w:rsid w:val="00EC2A08"/>
    <w:rsid w:val="00EC6B8A"/>
    <w:rsid w:val="00ED5DA1"/>
    <w:rsid w:val="00EE2B39"/>
    <w:rsid w:val="00EE6499"/>
    <w:rsid w:val="00F03FD1"/>
    <w:rsid w:val="00F071E1"/>
    <w:rsid w:val="00F152E8"/>
    <w:rsid w:val="00F207AE"/>
    <w:rsid w:val="00F253E7"/>
    <w:rsid w:val="00F34F57"/>
    <w:rsid w:val="00F54E4B"/>
    <w:rsid w:val="00F66887"/>
    <w:rsid w:val="00F71501"/>
    <w:rsid w:val="00F74166"/>
    <w:rsid w:val="00F804CB"/>
    <w:rsid w:val="00F944E0"/>
    <w:rsid w:val="00FB2360"/>
    <w:rsid w:val="00FC344F"/>
    <w:rsid w:val="00FC5660"/>
    <w:rsid w:val="00FC61E7"/>
    <w:rsid w:val="00FD5A9C"/>
    <w:rsid w:val="00FD667A"/>
    <w:rsid w:val="00FE2F68"/>
    <w:rsid w:val="00FE2FA4"/>
    <w:rsid w:val="00FE76A4"/>
    <w:rsid w:val="00FE7770"/>
    <w:rsid w:val="00FF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4C8D"/>
  <w15:docId w15:val="{BFDF1D39-C95B-4B32-8DBB-140F8118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spacing w:after="60"/>
      <w:jc w:val="center"/>
    </w:pPr>
    <w:rPr>
      <w:rFonts w:ascii="Cambria" w:eastAsia="Cambria" w:hAnsi="Cambria" w:cs="Cambria"/>
    </w:rPr>
  </w:style>
  <w:style w:type="paragraph" w:styleId="BalloonText">
    <w:name w:val="Balloon Text"/>
    <w:basedOn w:val="Normal"/>
    <w:link w:val="BalloonTextChar"/>
    <w:uiPriority w:val="99"/>
    <w:semiHidden/>
    <w:unhideWhenUsed/>
    <w:rsid w:val="00F71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501"/>
    <w:rPr>
      <w:rFonts w:ascii="Segoe UI" w:hAnsi="Segoe UI" w:cs="Segoe UI"/>
      <w:sz w:val="18"/>
      <w:szCs w:val="18"/>
    </w:rPr>
  </w:style>
  <w:style w:type="paragraph" w:styleId="Header">
    <w:name w:val="header"/>
    <w:basedOn w:val="Normal"/>
    <w:link w:val="HeaderChar"/>
    <w:uiPriority w:val="99"/>
    <w:unhideWhenUsed/>
    <w:rsid w:val="002F7CD9"/>
    <w:pPr>
      <w:tabs>
        <w:tab w:val="center" w:pos="4680"/>
        <w:tab w:val="right" w:pos="9360"/>
      </w:tabs>
    </w:pPr>
  </w:style>
  <w:style w:type="character" w:customStyle="1" w:styleId="HeaderChar">
    <w:name w:val="Header Char"/>
    <w:basedOn w:val="DefaultParagraphFont"/>
    <w:link w:val="Header"/>
    <w:uiPriority w:val="99"/>
    <w:rsid w:val="002F7CD9"/>
  </w:style>
  <w:style w:type="paragraph" w:styleId="Footer">
    <w:name w:val="footer"/>
    <w:basedOn w:val="Normal"/>
    <w:link w:val="FooterChar"/>
    <w:uiPriority w:val="99"/>
    <w:unhideWhenUsed/>
    <w:rsid w:val="002F7CD9"/>
    <w:pPr>
      <w:tabs>
        <w:tab w:val="center" w:pos="4680"/>
        <w:tab w:val="right" w:pos="9360"/>
      </w:tabs>
    </w:pPr>
  </w:style>
  <w:style w:type="character" w:customStyle="1" w:styleId="FooterChar">
    <w:name w:val="Footer Char"/>
    <w:basedOn w:val="DefaultParagraphFont"/>
    <w:link w:val="Footer"/>
    <w:uiPriority w:val="99"/>
    <w:rsid w:val="002F7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PCVillage</dc:creator>
  <cp:lastModifiedBy>Rhonda McCoy</cp:lastModifiedBy>
  <cp:revision>4</cp:revision>
  <cp:lastPrinted>2020-05-26T19:36:00Z</cp:lastPrinted>
  <dcterms:created xsi:type="dcterms:W3CDTF">2023-03-22T16:46:00Z</dcterms:created>
  <dcterms:modified xsi:type="dcterms:W3CDTF">2023-04-03T22:25:00Z</dcterms:modified>
</cp:coreProperties>
</file>