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7E2DC268" w14:textId="47D2C504" w:rsidR="00C27D20" w:rsidRPr="004A0C70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033EF6C7" w:rsidR="00C27D20" w:rsidRDefault="00120218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2B9D0602" w14:textId="2B372E7D" w:rsidR="00A378FB" w:rsidRDefault="001E15CA" w:rsidP="00C27D20">
      <w:pPr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7EFF49D2" w14:textId="77777777" w:rsidR="00BA32F3" w:rsidRDefault="00BA32F3" w:rsidP="00C27D20">
      <w:pPr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11CEA82C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687EE648" w14:textId="0AF29C30" w:rsidR="00BA32F3" w:rsidRPr="004D3564" w:rsidRDefault="004D3564" w:rsidP="004D356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Water tower inspection by Farnsworth Group - report</w:t>
      </w:r>
    </w:p>
    <w:p w14:paraId="508BFC33" w14:textId="003D5220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3C5B0647" w14:textId="1D3D320E" w:rsidR="00BA32F3" w:rsidRDefault="00120218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DD06F0">
        <w:rPr>
          <w:sz w:val="28"/>
          <w:szCs w:val="28"/>
        </w:rPr>
        <w:t>ater billing procedures, collections</w:t>
      </w:r>
      <w:r>
        <w:rPr>
          <w:sz w:val="28"/>
          <w:szCs w:val="28"/>
        </w:rPr>
        <w:t xml:space="preserve"> - update</w:t>
      </w:r>
    </w:p>
    <w:p w14:paraId="4C9374C0" w14:textId="19F66859" w:rsidR="009A2D7B" w:rsidRDefault="00120218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Tri-Point High School Post Prom – donation</w:t>
      </w:r>
    </w:p>
    <w:p w14:paraId="3ABBC59E" w14:textId="7485C0C1" w:rsidR="00120218" w:rsidRDefault="00120218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Marie Call Trust – application for funds</w:t>
      </w:r>
    </w:p>
    <w:p w14:paraId="4A40ACB1" w14:textId="2F4E480B" w:rsidR="00120218" w:rsidRDefault="00120218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Gary Merle Harford Education Trust applications</w:t>
      </w:r>
    </w:p>
    <w:p w14:paraId="692EAAC1" w14:textId="209B5B9B" w:rsidR="00D25B8A" w:rsidRPr="00BA32F3" w:rsidRDefault="00D25B8A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Statement of Economic Interests Forms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0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3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1"/>
  </w:num>
  <w:num w:numId="7" w16cid:durableId="393436332">
    <w:abstractNumId w:val="10"/>
  </w:num>
  <w:num w:numId="8" w16cid:durableId="150296722">
    <w:abstractNumId w:val="9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56442"/>
    <w:rsid w:val="000B033D"/>
    <w:rsid w:val="000E5919"/>
    <w:rsid w:val="000E7A15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C1F05"/>
    <w:rsid w:val="002D256F"/>
    <w:rsid w:val="002F05D2"/>
    <w:rsid w:val="002F273D"/>
    <w:rsid w:val="003100F9"/>
    <w:rsid w:val="00310F79"/>
    <w:rsid w:val="00313846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3564"/>
    <w:rsid w:val="00500AB6"/>
    <w:rsid w:val="00561375"/>
    <w:rsid w:val="00577815"/>
    <w:rsid w:val="00587D45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71331F"/>
    <w:rsid w:val="0073345B"/>
    <w:rsid w:val="00737ADD"/>
    <w:rsid w:val="00742D95"/>
    <w:rsid w:val="007440AC"/>
    <w:rsid w:val="007519E6"/>
    <w:rsid w:val="007562A4"/>
    <w:rsid w:val="00762CFD"/>
    <w:rsid w:val="007A1478"/>
    <w:rsid w:val="007A53C0"/>
    <w:rsid w:val="007C1953"/>
    <w:rsid w:val="00852058"/>
    <w:rsid w:val="008565E5"/>
    <w:rsid w:val="0088555D"/>
    <w:rsid w:val="008A16F7"/>
    <w:rsid w:val="008A6ADB"/>
    <w:rsid w:val="008D2818"/>
    <w:rsid w:val="008D541A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200E"/>
    <w:rsid w:val="00B63803"/>
    <w:rsid w:val="00BA1A02"/>
    <w:rsid w:val="00BA32F3"/>
    <w:rsid w:val="00BA43A3"/>
    <w:rsid w:val="00BB1452"/>
    <w:rsid w:val="00BF3EA7"/>
    <w:rsid w:val="00C042FB"/>
    <w:rsid w:val="00C27D20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4B02"/>
    <w:rsid w:val="00D845D8"/>
    <w:rsid w:val="00DD06F0"/>
    <w:rsid w:val="00DE39DD"/>
    <w:rsid w:val="00DE5CD8"/>
    <w:rsid w:val="00DE6303"/>
    <w:rsid w:val="00DF6E05"/>
    <w:rsid w:val="00E010DC"/>
    <w:rsid w:val="00E019EE"/>
    <w:rsid w:val="00E07176"/>
    <w:rsid w:val="00E16075"/>
    <w:rsid w:val="00E366B9"/>
    <w:rsid w:val="00E6229B"/>
    <w:rsid w:val="00E84EB1"/>
    <w:rsid w:val="00EB780F"/>
    <w:rsid w:val="00F22928"/>
    <w:rsid w:val="00F6105C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4</cp:revision>
  <cp:lastPrinted>2023-02-01T00:50:00Z</cp:lastPrinted>
  <dcterms:created xsi:type="dcterms:W3CDTF">2023-02-01T00:28:00Z</dcterms:created>
  <dcterms:modified xsi:type="dcterms:W3CDTF">2023-02-01T00:52:00Z</dcterms:modified>
</cp:coreProperties>
</file>